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6E118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118E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6E118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118E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3A595A">
        <w:rPr>
          <w:color w:val="000000" w:themeColor="text1"/>
          <w:sz w:val="26"/>
          <w:szCs w:val="26"/>
        </w:rPr>
        <w:t>TRUNG CẤP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A595A">
        <w:rPr>
          <w:b/>
          <w:color w:val="000000" w:themeColor="text1"/>
          <w:sz w:val="26"/>
          <w:szCs w:val="26"/>
        </w:rPr>
        <w:t>TỔ CHỨC VÀ QUẢN LÝ SX MAY CÔNG NGHIỆP</w:t>
      </w:r>
    </w:p>
    <w:p w:rsidR="00FA5483" w:rsidRDefault="003A595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14TC-MT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3A595A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6E118E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E118E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9537BE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3A595A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3A595A" w:rsidRDefault="003A595A" w:rsidP="003A595A">
      <w:pPr>
        <w:spacing w:before="120" w:after="240"/>
        <w:rPr>
          <w:sz w:val="28"/>
          <w:szCs w:val="28"/>
        </w:rPr>
      </w:pPr>
      <w:r w:rsidRPr="00B5624D">
        <w:rPr>
          <w:b/>
          <w:sz w:val="28"/>
          <w:szCs w:val="28"/>
        </w:rPr>
        <w:t>Câu 1</w:t>
      </w:r>
      <w:r w:rsidRPr="003A595A">
        <w:rPr>
          <w:b/>
          <w:sz w:val="28"/>
          <w:szCs w:val="28"/>
        </w:rPr>
        <w:t>: (3 điểm)</w:t>
      </w:r>
    </w:p>
    <w:p w:rsidR="003A595A" w:rsidRPr="00B5624D" w:rsidRDefault="003A595A" w:rsidP="003A595A">
      <w:pPr>
        <w:spacing w:before="120" w:after="240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Hãy nêu các bước công việc quản lý kỹ thuật trong quản lý sản </w:t>
      </w:r>
      <w:proofErr w:type="gramStart"/>
      <w:r>
        <w:rPr>
          <w:sz w:val="28"/>
          <w:szCs w:val="28"/>
        </w:rPr>
        <w:t>xuất ?</w:t>
      </w:r>
      <w:proofErr w:type="gramEnd"/>
      <w:r>
        <w:rPr>
          <w:sz w:val="28"/>
          <w:szCs w:val="28"/>
        </w:rPr>
        <w:t xml:space="preserve"> </w:t>
      </w:r>
    </w:p>
    <w:p w:rsidR="003A595A" w:rsidRDefault="003A595A" w:rsidP="003A595A">
      <w:pPr>
        <w:rPr>
          <w:b/>
          <w:sz w:val="28"/>
          <w:szCs w:val="28"/>
        </w:rPr>
      </w:pPr>
      <w:r w:rsidRPr="00B5624D">
        <w:rPr>
          <w:b/>
          <w:sz w:val="28"/>
          <w:szCs w:val="28"/>
        </w:rPr>
        <w:t>Câu 2</w:t>
      </w:r>
      <w:r w:rsidRPr="003A595A">
        <w:rPr>
          <w:b/>
          <w:sz w:val="28"/>
          <w:szCs w:val="28"/>
        </w:rPr>
        <w:t>: (3điểm)</w:t>
      </w:r>
    </w:p>
    <w:p w:rsidR="003A595A" w:rsidRDefault="003A595A" w:rsidP="003A595A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Hãy nêu mục đích và các nguyên tắc khi cân đối chuyền may? </w:t>
      </w:r>
    </w:p>
    <w:p w:rsidR="003A595A" w:rsidRPr="00D561E0" w:rsidRDefault="003A595A" w:rsidP="003A595A">
      <w:pPr>
        <w:rPr>
          <w:sz w:val="28"/>
          <w:szCs w:val="28"/>
        </w:rPr>
      </w:pPr>
    </w:p>
    <w:p w:rsidR="003A595A" w:rsidRDefault="003A595A" w:rsidP="003A595A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3</w:t>
      </w:r>
      <w:r w:rsidRPr="008A0A05">
        <w:rPr>
          <w:b/>
          <w:sz w:val="28"/>
          <w:szCs w:val="28"/>
        </w:rPr>
        <w:t>: (2điểm)</w:t>
      </w:r>
    </w:p>
    <w:p w:rsidR="003A595A" w:rsidRPr="003A595A" w:rsidRDefault="003A595A" w:rsidP="003A595A">
      <w:pPr>
        <w:ind w:firstLine="360"/>
        <w:rPr>
          <w:sz w:val="28"/>
          <w:szCs w:val="28"/>
        </w:rPr>
      </w:pPr>
      <w:proofErr w:type="gramStart"/>
      <w:r>
        <w:rPr>
          <w:sz w:val="28"/>
          <w:szCs w:val="28"/>
        </w:rPr>
        <w:t>Hãy nêu những nguyên tắc thiết kế nơi làm việc để hợp lý hóa thao tác?</w:t>
      </w:r>
      <w:proofErr w:type="gramEnd"/>
      <w:r>
        <w:rPr>
          <w:sz w:val="28"/>
          <w:szCs w:val="28"/>
        </w:rPr>
        <w:t xml:space="preserve"> </w:t>
      </w:r>
    </w:p>
    <w:p w:rsidR="003A595A" w:rsidRDefault="003A595A" w:rsidP="003A595A">
      <w:pPr>
        <w:spacing w:before="120" w:after="240"/>
        <w:rPr>
          <w:sz w:val="28"/>
          <w:szCs w:val="28"/>
        </w:rPr>
      </w:pPr>
      <w:r w:rsidRPr="00B5624D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4</w:t>
      </w:r>
      <w:r w:rsidRPr="00B5624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8A0A05">
        <w:rPr>
          <w:b/>
          <w:sz w:val="28"/>
          <w:szCs w:val="28"/>
          <w:lang w:val="vi-VN"/>
        </w:rPr>
        <w:t>(</w:t>
      </w:r>
      <w:r w:rsidRPr="008A0A05">
        <w:rPr>
          <w:b/>
          <w:sz w:val="28"/>
          <w:szCs w:val="28"/>
        </w:rPr>
        <w:t>2</w:t>
      </w:r>
      <w:r w:rsidRPr="008A0A05">
        <w:rPr>
          <w:b/>
          <w:sz w:val="28"/>
          <w:szCs w:val="28"/>
          <w:lang w:val="vi-VN"/>
        </w:rPr>
        <w:t>điểm)</w:t>
      </w:r>
    </w:p>
    <w:p w:rsidR="003A595A" w:rsidRDefault="003A595A" w:rsidP="003A595A">
      <w:pPr>
        <w:spacing w:before="120" w:after="240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Trong các nguyên tắc lập lịch trình sản xuất nguyên tắc nào là tối ưu </w:t>
      </w:r>
      <w:proofErr w:type="gramStart"/>
      <w:r>
        <w:rPr>
          <w:sz w:val="28"/>
          <w:szCs w:val="28"/>
        </w:rPr>
        <w:t>nhất ?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Tại sao?</w:t>
      </w:r>
      <w:proofErr w:type="gramEnd"/>
      <w:r>
        <w:rPr>
          <w:sz w:val="28"/>
          <w:szCs w:val="28"/>
        </w:rPr>
        <w:t xml:space="preserve"> Hãy lập lịch trình sản xuất cho các đơn hàng sau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nguyên tắc đó 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3"/>
        <w:gridCol w:w="3326"/>
        <w:gridCol w:w="3444"/>
      </w:tblGrid>
      <w:tr w:rsidR="003A595A" w:rsidRPr="006663F1" w:rsidTr="00EA3896">
        <w:trPr>
          <w:trHeight w:val="539"/>
        </w:trPr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663F1">
              <w:rPr>
                <w:sz w:val="26"/>
                <w:szCs w:val="26"/>
              </w:rPr>
              <w:t>Đơn hàng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124"/>
              <w:jc w:val="center"/>
              <w:rPr>
                <w:sz w:val="26"/>
                <w:szCs w:val="26"/>
              </w:rPr>
            </w:pPr>
            <w:r w:rsidRPr="006663F1">
              <w:rPr>
                <w:sz w:val="26"/>
                <w:szCs w:val="26"/>
              </w:rPr>
              <w:t>Thời gian sản xuất (ngày)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68" w:hanging="90"/>
              <w:rPr>
                <w:sz w:val="26"/>
                <w:szCs w:val="26"/>
              </w:rPr>
            </w:pPr>
            <w:r w:rsidRPr="006663F1">
              <w:rPr>
                <w:sz w:val="26"/>
                <w:szCs w:val="26"/>
              </w:rPr>
              <w:t>Thời gian giao hàng (Ngày thứ)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A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7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8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B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8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23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C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16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D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10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15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E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5</w:t>
            </w:r>
          </w:p>
        </w:tc>
      </w:tr>
    </w:tbl>
    <w:p w:rsidR="003A595A" w:rsidRPr="00B346E7" w:rsidRDefault="003A595A" w:rsidP="003A595A">
      <w:pPr>
        <w:tabs>
          <w:tab w:val="left" w:pos="1950"/>
        </w:tabs>
        <w:jc w:val="center"/>
        <w:rPr>
          <w:i/>
          <w:sz w:val="26"/>
          <w:szCs w:val="26"/>
        </w:rPr>
      </w:pPr>
    </w:p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6E118E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118E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6E118E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118E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6301" w:rsidRPr="00625961" w:rsidRDefault="009537BE" w:rsidP="00FF6301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FF6301" w:rsidRPr="00625961">
        <w:rPr>
          <w:b/>
          <w:color w:val="000000" w:themeColor="text1"/>
          <w:sz w:val="26"/>
          <w:szCs w:val="26"/>
        </w:rPr>
        <w:t>Bậc đào tạo</w:t>
      </w:r>
      <w:r w:rsidR="00FF6301" w:rsidRPr="00625961">
        <w:rPr>
          <w:color w:val="000000" w:themeColor="text1"/>
          <w:sz w:val="26"/>
          <w:szCs w:val="26"/>
        </w:rPr>
        <w:t xml:space="preserve">: </w:t>
      </w:r>
      <w:r w:rsidR="00FF6301">
        <w:rPr>
          <w:color w:val="000000" w:themeColor="text1"/>
          <w:sz w:val="26"/>
          <w:szCs w:val="26"/>
        </w:rPr>
        <w:t>TRUNG CẤP CHUYÊN NGHIỆP</w:t>
      </w:r>
    </w:p>
    <w:p w:rsidR="00FF6301" w:rsidRPr="00625961" w:rsidRDefault="00FF6301" w:rsidP="00FF6301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TỔ CHỨC VÀ QUẢN LÝ SX MAY CÔNG NGHIỆP</w:t>
      </w:r>
    </w:p>
    <w:p w:rsidR="00FF6301" w:rsidRDefault="00FF6301" w:rsidP="00FF6301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F6301" w:rsidRPr="00FA5483" w:rsidRDefault="00FF6301" w:rsidP="00FF6301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FF6301" w:rsidRPr="000829FA" w:rsidRDefault="00FF6301" w:rsidP="00FF6301">
      <w:pPr>
        <w:spacing w:line="276" w:lineRule="auto"/>
        <w:ind w:left="1440" w:firstLine="720"/>
        <w:rPr>
          <w:b/>
          <w:lang w:val="vi-VN"/>
        </w:rPr>
      </w:pPr>
    </w:p>
    <w:p w:rsidR="00FF6301" w:rsidRPr="000829FA" w:rsidRDefault="006E118E" w:rsidP="00FF6301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E118E">
        <w:rPr>
          <w:b/>
          <w:noProof/>
        </w:rPr>
        <w:pict>
          <v:roundrect id="_x0000_s1033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6301" w:rsidRPr="00134BCB" w:rsidRDefault="00FF6301" w:rsidP="00FF630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FF6301">
        <w:rPr>
          <w:sz w:val="26"/>
          <w:szCs w:val="26"/>
        </w:rPr>
        <w:t xml:space="preserve">      </w:t>
      </w:r>
      <w:r w:rsidR="00FF6301" w:rsidRPr="000829FA">
        <w:rPr>
          <w:sz w:val="26"/>
          <w:szCs w:val="26"/>
          <w:lang w:val="vi-VN"/>
        </w:rPr>
        <w:t>(</w:t>
      </w:r>
      <w:r w:rsidR="00FF6301">
        <w:rPr>
          <w:sz w:val="26"/>
          <w:szCs w:val="26"/>
        </w:rPr>
        <w:t xml:space="preserve">Thí sinh </w:t>
      </w:r>
      <w:r w:rsidR="00FF6301" w:rsidRPr="000829FA">
        <w:rPr>
          <w:sz w:val="26"/>
          <w:szCs w:val="26"/>
          <w:lang w:val="vi-VN"/>
        </w:rPr>
        <w:t xml:space="preserve">không </w:t>
      </w:r>
      <w:r w:rsidR="00FF6301" w:rsidRPr="000829FA">
        <w:rPr>
          <w:sz w:val="26"/>
          <w:szCs w:val="26"/>
        </w:rPr>
        <w:t xml:space="preserve">được </w:t>
      </w:r>
      <w:r w:rsidR="00FF6301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FF6301">
      <w:pPr>
        <w:tabs>
          <w:tab w:val="left" w:pos="1800"/>
        </w:tabs>
        <w:rPr>
          <w:b/>
          <w:sz w:val="26"/>
          <w:szCs w:val="26"/>
        </w:rPr>
      </w:pPr>
    </w:p>
    <w:p w:rsidR="00FF6301" w:rsidRPr="00FF6301" w:rsidRDefault="00FF6301" w:rsidP="00FF6301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4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630"/>
        <w:gridCol w:w="7830"/>
        <w:gridCol w:w="990"/>
      </w:tblGrid>
      <w:tr w:rsidR="00FF6301" w:rsidRPr="00B375ED" w:rsidTr="00FF6301">
        <w:trPr>
          <w:trHeight w:val="782"/>
        </w:trPr>
        <w:tc>
          <w:tcPr>
            <w:tcW w:w="990" w:type="dxa"/>
            <w:vAlign w:val="center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30" w:type="dxa"/>
            <w:vAlign w:val="center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830" w:type="dxa"/>
            <w:vAlign w:val="center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90" w:type="dxa"/>
            <w:vAlign w:val="center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Điểm</w:t>
            </w:r>
          </w:p>
        </w:tc>
      </w:tr>
      <w:tr w:rsidR="00FF6301" w:rsidRPr="00B375ED" w:rsidTr="00FF6301">
        <w:tc>
          <w:tcPr>
            <w:tcW w:w="99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3 điểm</w:t>
            </w: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Các bước công việc quản lý kỹ thuật trong quản lý sản xuất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Tiếp nhận các yêu cầu từ phòng kế hoạch, phòng kinh doanh…hoặc từ khách hàng.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Nghiên cứu và kiểm tra: tính đồng nhất giữa các thông tin như mẫu gốc, mẫu rập, tài liệu, góp ý…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Thiết kế 1 size và tính định mức tạm thời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</w:tabs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Cắt và may mẫu </w:t>
            </w:r>
          </w:p>
          <w:p w:rsidR="00FF6301" w:rsidRPr="00B375ED" w:rsidRDefault="00FF6301" w:rsidP="00EA3896">
            <w:pPr>
              <w:pStyle w:val="ListParagraph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+   May mẫu counter: dùng để chào mẫu khách hàng </w:t>
            </w:r>
          </w:p>
          <w:p w:rsidR="00FF6301" w:rsidRPr="00B375ED" w:rsidRDefault="00FF6301" w:rsidP="00EA3896">
            <w:pPr>
              <w:pStyle w:val="ListParagraph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+     May mẫu fit: dùng để kiểm tra thông số của size cơ bản </w:t>
            </w:r>
          </w:p>
          <w:p w:rsidR="00FF6301" w:rsidRPr="00B375ED" w:rsidRDefault="00FF6301" w:rsidP="00EA3896">
            <w:pPr>
              <w:pStyle w:val="ListParagraph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+       Mẫu PP: là mẫu để kiểm tra toàn bộ kết cấu sản phẩm trước khi vào sản xuất </w:t>
            </w:r>
          </w:p>
          <w:p w:rsidR="00FF6301" w:rsidRPr="00B375ED" w:rsidRDefault="00FF6301" w:rsidP="00EA3896">
            <w:pPr>
              <w:pStyle w:val="ListParagraph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>+       May mẫu size set( mẫu full size) là mẫu dùng để kiểm tra thông số các size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</w:t>
            </w:r>
            <w:r w:rsidR="00D43A81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0"/>
                <w:numId w:val="4"/>
              </w:numPr>
              <w:spacing w:after="0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>Kiểm tra mẫu may và duyệt mẫu của khách hàng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0"/>
                <w:numId w:val="4"/>
              </w:numPr>
              <w:spacing w:after="0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>Nhảy mẫu rập</w:t>
            </w:r>
          </w:p>
          <w:p w:rsidR="00FF6301" w:rsidRPr="00B375ED" w:rsidRDefault="00FF6301" w:rsidP="00EA3896">
            <w:pPr>
              <w:pStyle w:val="ListParagraph"/>
              <w:numPr>
                <w:ilvl w:val="0"/>
                <w:numId w:val="4"/>
              </w:numPr>
              <w:spacing w:after="0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Tính định mức nguyên phụ liệu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Lập các tiêu chuẩn kỹ thuật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Hoàn chỉnh các tiêu chuẩn cắt và lập quy trình đánh số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Cắt và may mẫu đối </w:t>
            </w:r>
          </w:p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Làm rập cho sản xuất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Làm tác nghiệp và giác sơ đồ cắt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Kiểm tra sơ đồ, xây dựng quy trình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656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Họp triển khai sản xuất, may và góp ý mẫu đầu chuyền </w:t>
            </w:r>
          </w:p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Lưu hồ sơ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2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  <w:r w:rsidRPr="00B375ED">
              <w:rPr>
                <w:sz w:val="26"/>
                <w:szCs w:val="26"/>
              </w:rPr>
              <w:t xml:space="preserve"> điểm</w:t>
            </w: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lastRenderedPageBreak/>
              <w:t>1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spacing w:after="0"/>
              <w:ind w:left="0"/>
              <w:rPr>
                <w:b w:val="0"/>
                <w:sz w:val="26"/>
                <w:szCs w:val="26"/>
                <w:lang w:val="vi-VN"/>
              </w:rPr>
            </w:pPr>
            <w:r w:rsidRPr="00B375ED">
              <w:rPr>
                <w:sz w:val="26"/>
                <w:szCs w:val="26"/>
              </w:rPr>
              <w:t>Các nguyên tắc khi cân đối chuyền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1.5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F6301" w:rsidRPr="00B375ED" w:rsidTr="00FF6301">
        <w:trPr>
          <w:trHeight w:val="377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Phải sắp xếp bố trí công việc hợp lý.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0.25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Chỉ chia nhỏ số lao động khi bước công việc &gt;1 và càng hạn chế số người làm một bước công việc càng tốt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F6301" w:rsidRPr="00B375ED" w:rsidTr="00FF6301">
        <w:trPr>
          <w:trHeight w:val="377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Các bước công việc được chia nhỏ không được đua quá xa vị trí làm việc chính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Các công việc có tính chất khác nhau không được bố trí vào cùng một vị trí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</w:rPr>
              <w:t>5đ</w:t>
            </w:r>
          </w:p>
        </w:tc>
      </w:tr>
      <w:tr w:rsidR="00FF6301" w:rsidRPr="00B375ED" w:rsidTr="00FF6301">
        <w:trPr>
          <w:trHeight w:val="75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Các CV phụ khi ghép với công viêc chính cần phải tính toán để tránh lộn xộn trong xưởng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386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Mục đích </w:t>
            </w:r>
            <w:r w:rsidRPr="00B375ED">
              <w:rPr>
                <w:sz w:val="26"/>
                <w:szCs w:val="26"/>
              </w:rPr>
              <w:t>cân đối chuyền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1.5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F6301" w:rsidRPr="00B375ED" w:rsidTr="00FF6301">
        <w:trPr>
          <w:trHeight w:val="39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Giúp phân bố đều công việc cho mỗi công nhân với lượng thời gian tương ứng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39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Dự đoán được những vấn đề phát sinh trong tổ sản xuất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39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Tận dụng hợp lý tay nghề công nhân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39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Để giúp chuyền may diễn ra trôi chảy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431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Đảm bảo duy trì năng suất và ổn định chuyền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843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Dễ quản lý chuyền </w:t>
            </w:r>
          </w:p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Dễ quản lý chất lượng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c>
          <w:tcPr>
            <w:tcW w:w="99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3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2 điểm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830" w:type="dxa"/>
          </w:tcPr>
          <w:p w:rsidR="00FF6301" w:rsidRPr="00B375ED" w:rsidRDefault="00FF6301" w:rsidP="00EA3896">
            <w:pPr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Những nguyên tắc thiết kế nơi làm việc để hợp lý hóa thao tác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Tất cả các dụng cụ nguyên phụ liệu nên được bố trí cố định nơi nào đó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Dụng cụ, nguyên vật liệu và các công cụ kiểm soát nên đặt gần nhau và trực tiếp trước mắt người công nhân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Nên sử dụng công cụ phân phối để hỗ trợ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Cung cấp NVL sao cho phù hợp với tầm nhìn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, chiếu sáng tốt là yêu cầu trước tiên thỏa mãn tầm nhìn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Độ cao bàn làm việc và ghế ngồi nên đồng bộ 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có thể dứng hoặc ngồi làm việc dễ dàng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Nguyên vật liệu và dụng cụ nên bố trí sao cho dễ dàng tạo thành chuỗi hành động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Sử dụng miếng đệm chống mỏi cho công nhân đứng vận hành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41"/>
        </w:trPr>
        <w:tc>
          <w:tcPr>
            <w:tcW w:w="99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2 điểm</w:t>
            </w: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4820BC" w:rsidRDefault="00FF6301" w:rsidP="00EA3896">
            <w:pPr>
              <w:pStyle w:val="ListParagraph"/>
              <w:spacing w:after="0"/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Nguyên tắc tối ưu nhất trong lập lịch trình sản xuất: </w:t>
            </w:r>
          </w:p>
        </w:tc>
        <w:tc>
          <w:tcPr>
            <w:tcW w:w="990" w:type="dxa"/>
          </w:tcPr>
          <w:p w:rsidR="00D43A81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</w:p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điểm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C12EC1" w:rsidRDefault="00FF6301" w:rsidP="00EA3896">
            <w:pPr>
              <w:outlineLvl w:val="8"/>
              <w:rPr>
                <w:sz w:val="26"/>
                <w:szCs w:val="26"/>
              </w:rPr>
            </w:pPr>
            <w:r w:rsidRPr="00C12EC1">
              <w:rPr>
                <w:sz w:val="26"/>
                <w:szCs w:val="26"/>
              </w:rPr>
              <w:t xml:space="preserve">Nguyên tắc công việc nào có thời gian thực hiện ngắn nhất thì làm </w:t>
            </w:r>
            <w:proofErr w:type="gramStart"/>
            <w:r w:rsidRPr="00C12EC1">
              <w:rPr>
                <w:sz w:val="26"/>
                <w:szCs w:val="26"/>
              </w:rPr>
              <w:t>trước .</w:t>
            </w:r>
            <w:proofErr w:type="gramEnd"/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Default="00FF6301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Vì: nó cho thời gian hoàn thành công việc là nhỏ nhất đồng thời thời gian trễ hạn nó nằm trong khoảng trung bình.</w:t>
            </w:r>
          </w:p>
          <w:p w:rsidR="00FF6301" w:rsidRDefault="00FF6301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</w:p>
          <w:p w:rsidR="00FF6301" w:rsidRPr="00B375ED" w:rsidRDefault="00FF6301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830" w:type="dxa"/>
          </w:tcPr>
          <w:p w:rsidR="00FF6301" w:rsidRPr="00C12EC1" w:rsidRDefault="00FF6301" w:rsidP="00EA3896">
            <w:pPr>
              <w:pStyle w:val="ListParagraph"/>
              <w:spacing w:after="0"/>
              <w:ind w:left="0"/>
              <w:rPr>
                <w:sz w:val="26"/>
                <w:szCs w:val="26"/>
              </w:rPr>
            </w:pPr>
            <w:r w:rsidRPr="00C12EC1">
              <w:rPr>
                <w:sz w:val="26"/>
                <w:szCs w:val="26"/>
              </w:rPr>
              <w:t>Lập lịch trình sản xuất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1.25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F6301" w:rsidRPr="00B375ED" w:rsidTr="00FF6301">
        <w:trPr>
          <w:trHeight w:val="3050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tbl>
            <w:tblPr>
              <w:tblW w:w="702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37"/>
              <w:gridCol w:w="1463"/>
              <w:gridCol w:w="1530"/>
              <w:gridCol w:w="1440"/>
              <w:gridCol w:w="1350"/>
            </w:tblGrid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Đơn hàng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Thời gian sản xuất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Thời gian hoàn thành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Thời điểm giao hàng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Thời gian trễ hạn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E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4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15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69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350" w:type="dxa"/>
                </w:tcPr>
                <w:p w:rsidR="00FF6301" w:rsidRPr="006663F1" w:rsidRDefault="007033D2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19</w:t>
                  </w:r>
                </w:p>
              </w:tc>
            </w:tr>
          </w:tbl>
          <w:p w:rsidR="00FF6301" w:rsidRPr="00B375ED" w:rsidRDefault="00FF6301" w:rsidP="00EA3896">
            <w:pPr>
              <w:pStyle w:val="ListParagraph"/>
              <w:spacing w:after="0"/>
              <w:rPr>
                <w:b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8B584F" w:rsidTr="00EA389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8B584F" w:rsidRPr="00326BC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B584F" w:rsidRPr="00326BC7" w:rsidRDefault="008B584F" w:rsidP="00EA389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B584F" w:rsidRPr="00326BC7" w:rsidTr="00EA389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8B584F" w:rsidRPr="00326BC7" w:rsidRDefault="006E118E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118E">
                    <w:rPr>
                      <w:noProof/>
                      <w:sz w:val="28"/>
                      <w:szCs w:val="24"/>
                    </w:rPr>
                    <w:pict>
                      <v:shape id="_x0000_s1034" type="#_x0000_t32" style="position:absolute;left:0;text-align:left;margin-left:60.95pt;margin-top:16.5pt;width:172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8B584F"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="008B584F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8B584F" w:rsidRPr="00326BC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8B584F" w:rsidRPr="00C9190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C91907" w:rsidRDefault="006E118E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118E">
                    <w:rPr>
                      <w:noProof/>
                      <w:sz w:val="24"/>
                      <w:szCs w:val="24"/>
                    </w:rPr>
                    <w:pict>
                      <v:shape id="_x0000_s1035" type="#_x0000_t32" style="position:absolute;left:0;text-align:left;margin-left:37.5pt;margin-top:.75pt;width:146.2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8B584F" w:rsidRPr="00C9190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B584F" w:rsidRPr="000D5938" w:rsidRDefault="008B584F" w:rsidP="00EA389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B584F" w:rsidRPr="000D5938" w:rsidRDefault="008B584F" w:rsidP="00EA3896">
            <w:pPr>
              <w:spacing w:before="120"/>
              <w:jc w:val="center"/>
            </w:pPr>
          </w:p>
        </w:tc>
      </w:tr>
    </w:tbl>
    <w:p w:rsidR="008B584F" w:rsidRDefault="008B584F" w:rsidP="008B584F"/>
    <w:p w:rsidR="008B584F" w:rsidRDefault="008B584F" w:rsidP="008B584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B584F" w:rsidRDefault="008B584F" w:rsidP="008B584F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8B584F" w:rsidRDefault="008B584F" w:rsidP="008B584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B584F" w:rsidRPr="00625961" w:rsidRDefault="008B584F" w:rsidP="008B584F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TRUNG CẤP CHUYÊN NGHIỆP</w:t>
      </w:r>
    </w:p>
    <w:p w:rsidR="008B584F" w:rsidRPr="00625961" w:rsidRDefault="008B584F" w:rsidP="008B584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TỔ CHỨC VÀ QUẢN LÝ SX MAY CÔNG NGHIỆP</w:t>
      </w:r>
    </w:p>
    <w:p w:rsidR="008B584F" w:rsidRDefault="008B584F" w:rsidP="008B584F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B584F" w:rsidRPr="00FA5483" w:rsidRDefault="008B584F" w:rsidP="008B584F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B584F" w:rsidRPr="000829FA" w:rsidRDefault="008B584F" w:rsidP="008B584F">
      <w:pPr>
        <w:spacing w:line="276" w:lineRule="auto"/>
        <w:ind w:left="1440" w:firstLine="720"/>
        <w:rPr>
          <w:b/>
          <w:lang w:val="vi-VN"/>
        </w:rPr>
      </w:pPr>
    </w:p>
    <w:p w:rsidR="008B584F" w:rsidRPr="000829FA" w:rsidRDefault="006E118E" w:rsidP="008B584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E118E">
        <w:rPr>
          <w:b/>
          <w:noProof/>
        </w:rPr>
        <w:pict>
          <v:roundrect id="_x0000_s1036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8B584F" w:rsidRPr="00134BCB" w:rsidRDefault="008B584F" w:rsidP="008B584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8B584F">
        <w:rPr>
          <w:sz w:val="26"/>
          <w:szCs w:val="26"/>
        </w:rPr>
        <w:t xml:space="preserve">      </w:t>
      </w:r>
      <w:r w:rsidR="008B584F" w:rsidRPr="000829FA">
        <w:rPr>
          <w:sz w:val="26"/>
          <w:szCs w:val="26"/>
          <w:lang w:val="vi-VN"/>
        </w:rPr>
        <w:t>(</w:t>
      </w:r>
      <w:r w:rsidR="008B584F">
        <w:rPr>
          <w:sz w:val="26"/>
          <w:szCs w:val="26"/>
        </w:rPr>
        <w:t xml:space="preserve">Thí sinh </w:t>
      </w:r>
      <w:r w:rsidR="008B584F" w:rsidRPr="000829FA">
        <w:rPr>
          <w:sz w:val="26"/>
          <w:szCs w:val="26"/>
          <w:lang w:val="vi-VN"/>
        </w:rPr>
        <w:t xml:space="preserve">không </w:t>
      </w:r>
      <w:r w:rsidR="008B584F" w:rsidRPr="000829FA">
        <w:rPr>
          <w:sz w:val="26"/>
          <w:szCs w:val="26"/>
        </w:rPr>
        <w:t xml:space="preserve">được </w:t>
      </w:r>
      <w:r w:rsidR="008B584F" w:rsidRPr="000829FA">
        <w:rPr>
          <w:sz w:val="26"/>
          <w:szCs w:val="26"/>
          <w:lang w:val="vi-VN"/>
        </w:rPr>
        <w:t>sử dụng tài liệu)</w:t>
      </w:r>
    </w:p>
    <w:p w:rsidR="008B584F" w:rsidRDefault="008B584F" w:rsidP="008B584F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8B584F" w:rsidRDefault="008B584F" w:rsidP="00621BAB">
      <w:pPr>
        <w:rPr>
          <w:sz w:val="28"/>
          <w:szCs w:val="28"/>
        </w:rPr>
      </w:pPr>
      <w:r w:rsidRPr="00B5624D">
        <w:rPr>
          <w:b/>
          <w:sz w:val="28"/>
          <w:szCs w:val="28"/>
        </w:rPr>
        <w:t>Câu 1</w:t>
      </w:r>
      <w:r w:rsidRPr="003A595A">
        <w:rPr>
          <w:b/>
          <w:sz w:val="28"/>
          <w:szCs w:val="28"/>
        </w:rPr>
        <w:t>: (3 điểm)</w:t>
      </w:r>
    </w:p>
    <w:p w:rsidR="008B584F" w:rsidRDefault="008B584F" w:rsidP="00621BA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Hãy nêu các bước công việc quản lý lao động trong quản lý sản </w:t>
      </w:r>
      <w:proofErr w:type="gramStart"/>
      <w:r>
        <w:rPr>
          <w:sz w:val="28"/>
          <w:szCs w:val="28"/>
        </w:rPr>
        <w:t>xuất ?</w:t>
      </w:r>
      <w:proofErr w:type="gramEnd"/>
      <w:r>
        <w:rPr>
          <w:sz w:val="28"/>
          <w:szCs w:val="28"/>
        </w:rPr>
        <w:t xml:space="preserve"> </w:t>
      </w:r>
    </w:p>
    <w:p w:rsidR="008B584F" w:rsidRDefault="008B584F" w:rsidP="00621BAB">
      <w:pPr>
        <w:rPr>
          <w:b/>
          <w:sz w:val="28"/>
          <w:szCs w:val="28"/>
        </w:rPr>
      </w:pPr>
      <w:r w:rsidRPr="00B5624D">
        <w:rPr>
          <w:b/>
          <w:sz w:val="28"/>
          <w:szCs w:val="28"/>
        </w:rPr>
        <w:t>Câu 2</w:t>
      </w:r>
      <w:r w:rsidRPr="003A595A">
        <w:rPr>
          <w:b/>
          <w:sz w:val="28"/>
          <w:szCs w:val="28"/>
        </w:rPr>
        <w:t>: (3điểm)</w:t>
      </w:r>
    </w:p>
    <w:p w:rsidR="008B584F" w:rsidRPr="00D561E0" w:rsidRDefault="008B584F" w:rsidP="00621BAB">
      <w:pPr>
        <w:ind w:firstLine="450"/>
        <w:rPr>
          <w:sz w:val="28"/>
          <w:szCs w:val="28"/>
        </w:rPr>
      </w:pPr>
      <w:r>
        <w:rPr>
          <w:sz w:val="28"/>
          <w:szCs w:val="28"/>
        </w:rPr>
        <w:t>Hãy nêu các bước lập bảng cân đối chuyền may?</w:t>
      </w:r>
    </w:p>
    <w:p w:rsidR="008B584F" w:rsidRPr="00205DB6" w:rsidRDefault="008B584F" w:rsidP="00621BAB">
      <w:pPr>
        <w:rPr>
          <w:b/>
          <w:sz w:val="28"/>
          <w:szCs w:val="28"/>
        </w:rPr>
      </w:pPr>
      <w:r w:rsidRPr="00205DB6">
        <w:rPr>
          <w:b/>
          <w:sz w:val="28"/>
          <w:szCs w:val="28"/>
        </w:rPr>
        <w:t>Câu 3: (2điểm)</w:t>
      </w:r>
    </w:p>
    <w:p w:rsidR="008B584F" w:rsidRDefault="008B584F" w:rsidP="00621BAB">
      <w:pPr>
        <w:ind w:firstLine="360"/>
        <w:rPr>
          <w:b/>
          <w:sz w:val="28"/>
          <w:szCs w:val="28"/>
        </w:rPr>
      </w:pPr>
      <w:r>
        <w:rPr>
          <w:sz w:val="28"/>
          <w:szCs w:val="28"/>
        </w:rPr>
        <w:t>Hãy nêu những nguyên tắc thiết kế nơi làm việc để hợp lý hóa thao tác</w:t>
      </w:r>
      <w:r w:rsidRPr="00B5624D">
        <w:rPr>
          <w:b/>
          <w:sz w:val="28"/>
          <w:szCs w:val="28"/>
        </w:rPr>
        <w:t xml:space="preserve"> </w:t>
      </w:r>
    </w:p>
    <w:p w:rsidR="008B584F" w:rsidRDefault="008B584F" w:rsidP="00621BAB">
      <w:pPr>
        <w:rPr>
          <w:sz w:val="28"/>
          <w:szCs w:val="28"/>
        </w:rPr>
      </w:pPr>
      <w:r w:rsidRPr="00B5624D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4</w:t>
      </w:r>
      <w:r w:rsidRPr="00FA0028">
        <w:rPr>
          <w:b/>
          <w:sz w:val="28"/>
          <w:szCs w:val="28"/>
        </w:rPr>
        <w:t xml:space="preserve">: </w:t>
      </w:r>
      <w:r w:rsidRPr="00FA0028">
        <w:rPr>
          <w:b/>
          <w:sz w:val="28"/>
          <w:szCs w:val="28"/>
          <w:lang w:val="vi-VN"/>
        </w:rPr>
        <w:t>(</w:t>
      </w:r>
      <w:r w:rsidRPr="00FA0028">
        <w:rPr>
          <w:b/>
          <w:sz w:val="28"/>
          <w:szCs w:val="28"/>
        </w:rPr>
        <w:t>2</w:t>
      </w:r>
      <w:r w:rsidRPr="00FA0028">
        <w:rPr>
          <w:b/>
          <w:sz w:val="28"/>
          <w:szCs w:val="28"/>
          <w:lang w:val="vi-VN"/>
        </w:rPr>
        <w:t>điểm)</w:t>
      </w:r>
    </w:p>
    <w:p w:rsidR="00FA0028" w:rsidRDefault="00FA0028" w:rsidP="00621BA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Trong các nguyên tắc lập lịch trình sản xuất nguyên tắc nào là tối ưu </w:t>
      </w:r>
      <w:proofErr w:type="gramStart"/>
      <w:r>
        <w:rPr>
          <w:sz w:val="28"/>
          <w:szCs w:val="28"/>
        </w:rPr>
        <w:t>nhất ?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Tại sao?</w:t>
      </w:r>
      <w:proofErr w:type="gramEnd"/>
      <w:r>
        <w:rPr>
          <w:sz w:val="28"/>
          <w:szCs w:val="28"/>
        </w:rPr>
        <w:t xml:space="preserve"> Hãy lập lịch trình sản xuất cho các đơn hàng sau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nguyên tắc đó 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3"/>
        <w:gridCol w:w="3326"/>
        <w:gridCol w:w="3444"/>
      </w:tblGrid>
      <w:tr w:rsidR="00FA0028" w:rsidRPr="00B102F9" w:rsidTr="00EA3896">
        <w:trPr>
          <w:trHeight w:val="539"/>
        </w:trPr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B102F9">
              <w:rPr>
                <w:sz w:val="26"/>
                <w:szCs w:val="26"/>
              </w:rPr>
              <w:t>Đơn hàng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124"/>
              <w:jc w:val="center"/>
              <w:rPr>
                <w:sz w:val="26"/>
                <w:szCs w:val="26"/>
              </w:rPr>
            </w:pPr>
            <w:r w:rsidRPr="00B102F9">
              <w:rPr>
                <w:sz w:val="26"/>
                <w:szCs w:val="26"/>
              </w:rPr>
              <w:t>Thời gian sản xuất (ngày)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68" w:hanging="90"/>
              <w:rPr>
                <w:sz w:val="26"/>
                <w:szCs w:val="26"/>
              </w:rPr>
            </w:pPr>
            <w:r w:rsidRPr="00B102F9">
              <w:rPr>
                <w:sz w:val="26"/>
                <w:szCs w:val="26"/>
              </w:rPr>
              <w:t>Thời gian giao hàng (Ngày thứ)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A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7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8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B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8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23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C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16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D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10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15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E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5</w:t>
            </w:r>
          </w:p>
        </w:tc>
      </w:tr>
    </w:tbl>
    <w:p w:rsidR="008B584F" w:rsidRPr="00B346E7" w:rsidRDefault="008B584F" w:rsidP="008B584F">
      <w:pPr>
        <w:tabs>
          <w:tab w:val="left" w:pos="1950"/>
        </w:tabs>
        <w:jc w:val="center"/>
        <w:rPr>
          <w:i/>
          <w:sz w:val="26"/>
          <w:szCs w:val="26"/>
        </w:rPr>
      </w:pPr>
    </w:p>
    <w:p w:rsidR="008B584F" w:rsidRDefault="008B584F" w:rsidP="008B584F"/>
    <w:p w:rsidR="008B584F" w:rsidRDefault="008B584F" w:rsidP="008B584F">
      <w:pPr>
        <w:jc w:val="center"/>
      </w:pPr>
      <w:r>
        <w:t>_______Hết_______</w:t>
      </w:r>
    </w:p>
    <w:p w:rsidR="008B584F" w:rsidRDefault="008B584F" w:rsidP="008B584F">
      <w:pPr>
        <w:jc w:val="center"/>
      </w:pPr>
    </w:p>
    <w:p w:rsidR="008B584F" w:rsidRDefault="008B584F" w:rsidP="008B584F">
      <w:pPr>
        <w:jc w:val="center"/>
      </w:pPr>
      <w:r>
        <w:t>GHI CHÚ: CÁN BỘ COI THI KHÔNG ĐƯỢC GIẢI THÍCH GÌ THÊM.</w:t>
      </w:r>
    </w:p>
    <w:p w:rsidR="008B584F" w:rsidRDefault="008B584F" w:rsidP="008B584F">
      <w:pPr>
        <w:jc w:val="center"/>
      </w:pPr>
    </w:p>
    <w:p w:rsidR="008B584F" w:rsidRDefault="008B584F" w:rsidP="008B584F"/>
    <w:p w:rsidR="008B584F" w:rsidRPr="00826464" w:rsidRDefault="008B584F" w:rsidP="008B584F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B584F" w:rsidRPr="00FA5483" w:rsidRDefault="008B584F" w:rsidP="008B584F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B584F" w:rsidRPr="00826464" w:rsidRDefault="008B584F" w:rsidP="008B584F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B584F" w:rsidRDefault="008B584F" w:rsidP="008B584F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8B584F" w:rsidTr="00EA389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8B584F" w:rsidRPr="00326BC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B584F" w:rsidRPr="00326BC7" w:rsidRDefault="008B584F" w:rsidP="00EA389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B584F" w:rsidRPr="00326BC7" w:rsidTr="00EA389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8B584F" w:rsidRPr="00326BC7" w:rsidRDefault="006E118E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118E">
                    <w:rPr>
                      <w:noProof/>
                      <w:sz w:val="28"/>
                      <w:szCs w:val="24"/>
                    </w:rPr>
                    <w:pict>
                      <v:shape id="_x0000_s1037" type="#_x0000_t32" style="position:absolute;left:0;text-align:left;margin-left:60.85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8B584F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8B584F" w:rsidRPr="00326BC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8B584F" w:rsidRPr="00C9190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C91907" w:rsidRDefault="006E118E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118E">
                    <w:rPr>
                      <w:noProof/>
                      <w:sz w:val="24"/>
                      <w:szCs w:val="24"/>
                    </w:rPr>
                    <w:pict>
                      <v:shape id="_x0000_s1038" type="#_x0000_t32" style="position:absolute;left:0;text-align:left;margin-left:37.5pt;margin-top:1.5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8B584F" w:rsidRPr="00C9190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B584F" w:rsidRPr="000D5938" w:rsidRDefault="008B584F" w:rsidP="00EA389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B584F" w:rsidRPr="000D5938" w:rsidRDefault="008B584F" w:rsidP="00EA3896">
            <w:pPr>
              <w:spacing w:before="120"/>
              <w:jc w:val="center"/>
            </w:pPr>
          </w:p>
        </w:tc>
      </w:tr>
    </w:tbl>
    <w:p w:rsidR="008B584F" w:rsidRDefault="008B584F" w:rsidP="008B584F"/>
    <w:p w:rsidR="008B584F" w:rsidRDefault="008B584F" w:rsidP="008B584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B584F" w:rsidRDefault="008B584F" w:rsidP="008B584F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8B584F" w:rsidRDefault="008B584F" w:rsidP="008B584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B584F" w:rsidRPr="00625961" w:rsidRDefault="008B584F" w:rsidP="008B584F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TRUNG CẤP CHUYÊN NGHIỆP</w:t>
      </w:r>
    </w:p>
    <w:p w:rsidR="008B584F" w:rsidRPr="00625961" w:rsidRDefault="008B584F" w:rsidP="008B584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TỔ CHỨC VÀ QUẢN LÝ SX MAY CÔNG NGHIỆP</w:t>
      </w:r>
    </w:p>
    <w:p w:rsidR="008B584F" w:rsidRDefault="008B584F" w:rsidP="008B584F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B584F" w:rsidRPr="00FA5483" w:rsidRDefault="008B584F" w:rsidP="008B584F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B584F" w:rsidRPr="000829FA" w:rsidRDefault="008B584F" w:rsidP="008B584F">
      <w:pPr>
        <w:spacing w:line="276" w:lineRule="auto"/>
        <w:ind w:left="1440" w:firstLine="720"/>
        <w:rPr>
          <w:b/>
          <w:lang w:val="vi-VN"/>
        </w:rPr>
      </w:pPr>
    </w:p>
    <w:p w:rsidR="008B584F" w:rsidRPr="000829FA" w:rsidRDefault="006E118E" w:rsidP="008B584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E118E">
        <w:rPr>
          <w:b/>
          <w:noProof/>
        </w:rPr>
        <w:pict>
          <v:roundrect id="_x0000_s1039" style="position:absolute;left:0;text-align:left;margin-left:-21.75pt;margin-top:3.25pt;width:87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8B584F" w:rsidRPr="00134BCB" w:rsidRDefault="008B584F" w:rsidP="008B584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8B584F">
        <w:rPr>
          <w:sz w:val="26"/>
          <w:szCs w:val="26"/>
        </w:rPr>
        <w:t xml:space="preserve">      </w:t>
      </w:r>
      <w:r w:rsidR="008B584F" w:rsidRPr="000829FA">
        <w:rPr>
          <w:sz w:val="26"/>
          <w:szCs w:val="26"/>
          <w:lang w:val="vi-VN"/>
        </w:rPr>
        <w:t>(</w:t>
      </w:r>
      <w:r w:rsidR="008B584F">
        <w:rPr>
          <w:sz w:val="26"/>
          <w:szCs w:val="26"/>
        </w:rPr>
        <w:t xml:space="preserve">Thí sinh </w:t>
      </w:r>
      <w:r w:rsidR="008B584F" w:rsidRPr="000829FA">
        <w:rPr>
          <w:sz w:val="26"/>
          <w:szCs w:val="26"/>
          <w:lang w:val="vi-VN"/>
        </w:rPr>
        <w:t xml:space="preserve">không </w:t>
      </w:r>
      <w:r w:rsidR="008B584F" w:rsidRPr="000829FA">
        <w:rPr>
          <w:sz w:val="26"/>
          <w:szCs w:val="26"/>
        </w:rPr>
        <w:t xml:space="preserve">được </w:t>
      </w:r>
      <w:r w:rsidR="008B584F" w:rsidRPr="000829FA">
        <w:rPr>
          <w:sz w:val="26"/>
          <w:szCs w:val="26"/>
          <w:lang w:val="vi-VN"/>
        </w:rPr>
        <w:t>sử dụng tài liệu)</w:t>
      </w:r>
    </w:p>
    <w:p w:rsidR="008B584F" w:rsidRDefault="008B584F" w:rsidP="008B584F">
      <w:pPr>
        <w:tabs>
          <w:tab w:val="left" w:pos="1800"/>
        </w:tabs>
        <w:rPr>
          <w:b/>
          <w:sz w:val="26"/>
          <w:szCs w:val="26"/>
        </w:rPr>
      </w:pPr>
    </w:p>
    <w:p w:rsidR="008B584F" w:rsidRPr="00FF6301" w:rsidRDefault="008B584F" w:rsidP="008B584F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630"/>
        <w:gridCol w:w="7740"/>
        <w:gridCol w:w="990"/>
      </w:tblGrid>
      <w:tr w:rsidR="00FD1C7E" w:rsidRPr="00B375ED" w:rsidTr="00FD1C7E">
        <w:trPr>
          <w:trHeight w:val="782"/>
        </w:trPr>
        <w:tc>
          <w:tcPr>
            <w:tcW w:w="990" w:type="dxa"/>
            <w:vAlign w:val="center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30" w:type="dxa"/>
            <w:vAlign w:val="center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90" w:type="dxa"/>
            <w:vAlign w:val="center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Điểm</w:t>
            </w:r>
          </w:p>
        </w:tc>
      </w:tr>
      <w:tr w:rsidR="00FD1C7E" w:rsidRPr="00B375ED" w:rsidTr="00FD1C7E">
        <w:tc>
          <w:tcPr>
            <w:tcW w:w="99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3 điểm</w:t>
            </w: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FD1C7E" w:rsidRPr="00B375ED" w:rsidRDefault="00FD1C7E" w:rsidP="00EA3896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 xml:space="preserve">Các bước công việc quản lý </w:t>
            </w:r>
            <w:r>
              <w:rPr>
                <w:sz w:val="26"/>
                <w:szCs w:val="26"/>
              </w:rPr>
              <w:t>lao động</w:t>
            </w:r>
            <w:r w:rsidRPr="00B375ED">
              <w:rPr>
                <w:sz w:val="26"/>
                <w:szCs w:val="26"/>
              </w:rPr>
              <w:t xml:space="preserve"> trong quản lý sản xuất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Lao động được phân thành 2 loại: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 -  Lao động trực tiếp: là những người trực tiếp sản xuất sản phẩm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 -  Lao động gián tiếp: là phần lao động không trực tiếp liên quan đến sản xuất nhưng cần thiết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Quá trình quản lý cơ bản gồm 6 bước: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B1: Hoạch định nguồn nhân lực :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 + Đánh giá nguồn lực hiện có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 +  Định hướng nguồn nhân lực cho tương lai </w:t>
            </w:r>
          </w:p>
        </w:tc>
        <w:tc>
          <w:tcPr>
            <w:tcW w:w="990" w:type="dxa"/>
          </w:tcPr>
          <w:p w:rsidR="00FD1C7E" w:rsidRDefault="00FD1C7E" w:rsidP="00EA3896">
            <w:r w:rsidRPr="00CA6141">
              <w:rPr>
                <w:sz w:val="26"/>
                <w:szCs w:val="26"/>
                <w:lang w:val="vi-VN"/>
              </w:rPr>
              <w:t>0.</w:t>
            </w:r>
            <w:r w:rsidRPr="00CA6141">
              <w:rPr>
                <w:sz w:val="26"/>
                <w:szCs w:val="26"/>
              </w:rPr>
              <w:t>2</w:t>
            </w:r>
            <w:r w:rsidRPr="00CA6141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B2: Tuyển dụng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: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Lựa chọn thông qua phỏng vấn, thử việc</w:t>
            </w:r>
          </w:p>
        </w:tc>
        <w:tc>
          <w:tcPr>
            <w:tcW w:w="990" w:type="dxa"/>
          </w:tcPr>
          <w:p w:rsidR="00FD1C7E" w:rsidRDefault="00FD1C7E" w:rsidP="00EA3896">
            <w:r w:rsidRPr="00CA6141">
              <w:rPr>
                <w:sz w:val="26"/>
                <w:szCs w:val="26"/>
                <w:lang w:val="vi-VN"/>
              </w:rPr>
              <w:t>0.</w:t>
            </w:r>
            <w:r w:rsidRPr="00CA6141">
              <w:rPr>
                <w:sz w:val="26"/>
                <w:szCs w:val="26"/>
              </w:rPr>
              <w:t>2</w:t>
            </w:r>
            <w:r w:rsidRPr="00CA6141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B4: Hướng dẫn: nhằm giúp cho nhân viên mới làm quen với công việc </w:t>
            </w:r>
          </w:p>
        </w:tc>
        <w:tc>
          <w:tcPr>
            <w:tcW w:w="990" w:type="dxa"/>
          </w:tcPr>
          <w:p w:rsidR="00FD1C7E" w:rsidRDefault="00FD1C7E" w:rsidP="00EA3896">
            <w:r w:rsidRPr="00CA6141">
              <w:rPr>
                <w:sz w:val="26"/>
                <w:szCs w:val="26"/>
                <w:lang w:val="vi-VN"/>
              </w:rPr>
              <w:t>0.</w:t>
            </w:r>
            <w:r w:rsidRPr="00CA6141">
              <w:rPr>
                <w:sz w:val="26"/>
                <w:szCs w:val="26"/>
              </w:rPr>
              <w:t>2</w:t>
            </w:r>
            <w:r w:rsidRPr="00CA6141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B5: Huấn luyện </w:t>
            </w:r>
          </w:p>
        </w:tc>
        <w:tc>
          <w:tcPr>
            <w:tcW w:w="990" w:type="dxa"/>
          </w:tcPr>
          <w:p w:rsidR="00FD1C7E" w:rsidRDefault="00FD1C7E" w:rsidP="00EA3896">
            <w:r w:rsidRPr="00CA6141">
              <w:rPr>
                <w:sz w:val="26"/>
                <w:szCs w:val="26"/>
                <w:lang w:val="vi-VN"/>
              </w:rPr>
              <w:t>0.</w:t>
            </w:r>
            <w:r w:rsidRPr="00CA6141">
              <w:rPr>
                <w:sz w:val="26"/>
                <w:szCs w:val="26"/>
              </w:rPr>
              <w:t>2</w:t>
            </w:r>
            <w:r w:rsidRPr="00CA6141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431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B6: Phát triển nghề nghiệp </w:t>
            </w:r>
          </w:p>
        </w:tc>
        <w:tc>
          <w:tcPr>
            <w:tcW w:w="990" w:type="dxa"/>
          </w:tcPr>
          <w:p w:rsidR="00FD1C7E" w:rsidRPr="005640FF" w:rsidRDefault="00FD1C7E" w:rsidP="00EA3896">
            <w:pPr>
              <w:tabs>
                <w:tab w:val="left" w:pos="1950"/>
              </w:tabs>
              <w:rPr>
                <w:rFonts w:eastAsia="+mn-ea"/>
                <w:color w:val="000000"/>
                <w:kern w:val="24"/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>0.25 đ</w:t>
            </w:r>
          </w:p>
        </w:tc>
      </w:tr>
      <w:tr w:rsidR="00FD1C7E" w:rsidRPr="00B375ED" w:rsidTr="00FD1C7E">
        <w:trPr>
          <w:trHeight w:val="611"/>
        </w:trPr>
        <w:tc>
          <w:tcPr>
            <w:tcW w:w="99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2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B375ED">
              <w:rPr>
                <w:sz w:val="26"/>
                <w:szCs w:val="26"/>
              </w:rPr>
              <w:t xml:space="preserve"> điểm</w:t>
            </w: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EA3896">
            <w:pPr>
              <w:pStyle w:val="ListParagraph"/>
              <w:spacing w:after="0"/>
              <w:ind w:left="0"/>
              <w:rPr>
                <w:b w:val="0"/>
                <w:sz w:val="26"/>
                <w:szCs w:val="26"/>
                <w:lang w:val="vi-VN"/>
              </w:rPr>
            </w:pPr>
            <w:r>
              <w:rPr>
                <w:szCs w:val="28"/>
              </w:rPr>
              <w:t>Các bước lập bảng cân đối chuyền may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3 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D1C7E" w:rsidRPr="00B375ED" w:rsidTr="00FD1C7E">
        <w:trPr>
          <w:trHeight w:val="377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- B1: </w:t>
            </w: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Từ bảng quy trình CNM chọn BCV có hệ số lao động từ 0.9 – 1.1 để giao cho 1 công nhân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0.25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- </w:t>
            </w: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B2:  Tách và ghép các bước công việc còn lại </w:t>
            </w: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sao cho số lượng lao động tổng cộng nằm trong khoảng từ </w:t>
            </w: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>0.9 – 1.</w:t>
            </w: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>1.</w:t>
            </w: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Lưu ý khi tách và ghép BCV: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Tận dụng tối đa công suất máy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</w:rPr>
              <w:t>5đ</w:t>
            </w:r>
          </w:p>
        </w:tc>
      </w:tr>
      <w:tr w:rsidR="00FD1C7E" w:rsidRPr="00B375ED" w:rsidTr="00FD1C7E">
        <w:trPr>
          <w:trHeight w:val="431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Giảm việc di chuyển bán thành phẩm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86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  <w:lang w:val="vi-VN"/>
              </w:rPr>
              <w:t>Ư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u tiên ghép các BCV có cùng loại máy, cùng cụm chi tiết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95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Ưu tiên ghép các BCV có cùng loại máy, cùng cụm chi tiết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95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Ghép các BCV có cùng loại máy nhưng khác cụm chi tiết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95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Cố gắng ghép các bước công việc ít nhất cho 1CN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95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Nên ghép các BCV có cùng bậc thợ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431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ED1A63" w:rsidRDefault="00FD1C7E" w:rsidP="00FD1C7E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B102F9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B3: Điền đầy đủ vào bảng cân đối chuyền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44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102F9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B102F9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+  B4:  Bố trí cụm máy móc và công nhân lên mặt bàng phân xưởng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44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102F9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B102F9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+  B5:  Kiểm soát và duy trì cân đối chuyền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c>
          <w:tcPr>
            <w:tcW w:w="99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3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2 điểm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FD1C7E" w:rsidRPr="00B375ED" w:rsidRDefault="00FD1C7E" w:rsidP="00EA3896">
            <w:pPr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Những nguyên tắc thiết kế nơi làm việc để hợp lý hóa thao tác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Tất cả các dụng cụ nguyên phụ liệu nên được bố trí cố định nơi nào đó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Dụng cụ, nguyên vật liệu và các công cụ kiểm soát nên đặt gần nhau và trực tiếp trước mắt người công nhân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Nên sử dụng công cụ phân phối để hỗ trợ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Cung cấp NVL sao cho phù hợp với tầm nhìn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, chiếu sáng tốt là yêu cầu trước tiên thỏa mãn tầm nhìn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Độ cao bàn làm việc và ghế ngồi nên đồng bộ 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có thể dứng hoặc ngồi làm việc dễ dàng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Nguyên vật liệu và dụng cụ nên bố trí sao cho dễ dàng tạo thành chuỗi hành động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Sử dụng miếng đệm chống mỏi cho công nhân đứng vận hành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41"/>
        </w:trPr>
        <w:tc>
          <w:tcPr>
            <w:tcW w:w="99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2 điểm</w:t>
            </w: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4820BC" w:rsidRDefault="00FD1C7E" w:rsidP="00EA3896">
            <w:pPr>
              <w:pStyle w:val="ListParagraph"/>
              <w:spacing w:after="0"/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Nguyên tắc tối ưu nhất trong lập lịch trình sản xuất: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  <w:r w:rsidR="00205DB6">
              <w:rPr>
                <w:b/>
                <w:sz w:val="26"/>
                <w:szCs w:val="26"/>
              </w:rPr>
              <w:t xml:space="preserve"> </w:t>
            </w:r>
            <w:r w:rsidRPr="00B375ED">
              <w:rPr>
                <w:b/>
                <w:sz w:val="26"/>
                <w:szCs w:val="26"/>
              </w:rPr>
              <w:t>điểm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C12EC1" w:rsidRDefault="00FD1C7E" w:rsidP="00EA3896">
            <w:pPr>
              <w:outlineLvl w:val="8"/>
              <w:rPr>
                <w:sz w:val="26"/>
                <w:szCs w:val="26"/>
              </w:rPr>
            </w:pPr>
            <w:r w:rsidRPr="00C12EC1">
              <w:rPr>
                <w:sz w:val="26"/>
                <w:szCs w:val="26"/>
              </w:rPr>
              <w:t xml:space="preserve">Nguyên tắc công việc nào có thời gian thực hiện ngắn nhất thì làm </w:t>
            </w:r>
            <w:proofErr w:type="gramStart"/>
            <w:r w:rsidRPr="00C12EC1">
              <w:rPr>
                <w:sz w:val="26"/>
                <w:szCs w:val="26"/>
              </w:rPr>
              <w:t>trước .</w:t>
            </w:r>
            <w:proofErr w:type="gramEnd"/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Default="00FD1C7E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Vì: nó cho thời gian hoàn thành công việc là nhỏ nhất đồng thời thời gian trễ hạn nó nằm trong khoảng trung bình.</w:t>
            </w:r>
          </w:p>
          <w:p w:rsidR="00FD1C7E" w:rsidRDefault="00FD1C7E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</w:p>
          <w:p w:rsidR="00FD1C7E" w:rsidRPr="00B375ED" w:rsidRDefault="00FD1C7E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FD1C7E" w:rsidRPr="00C12EC1" w:rsidRDefault="00FD1C7E" w:rsidP="00EA3896">
            <w:pPr>
              <w:pStyle w:val="ListParagraph"/>
              <w:spacing w:after="0"/>
              <w:ind w:left="0"/>
              <w:rPr>
                <w:sz w:val="26"/>
                <w:szCs w:val="26"/>
              </w:rPr>
            </w:pPr>
            <w:r w:rsidRPr="00C12EC1">
              <w:rPr>
                <w:sz w:val="26"/>
                <w:szCs w:val="26"/>
              </w:rPr>
              <w:t>Lập lịch trình sản xuất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1.25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D1C7E" w:rsidRPr="00B375ED" w:rsidTr="00FD1C7E">
        <w:trPr>
          <w:trHeight w:val="3050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tbl>
            <w:tblPr>
              <w:tblW w:w="711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37"/>
              <w:gridCol w:w="1553"/>
              <w:gridCol w:w="1530"/>
              <w:gridCol w:w="1440"/>
              <w:gridCol w:w="1350"/>
            </w:tblGrid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Đơn hàng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Thời gian sản xuất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Thời gian hoàn thành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Thời điểm giao hàng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Thời gian trễ hạn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E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4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15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69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350" w:type="dxa"/>
                </w:tcPr>
                <w:p w:rsidR="00FD1C7E" w:rsidRPr="00B102F9" w:rsidRDefault="007033D2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19123</w:t>
                  </w:r>
                </w:p>
              </w:tc>
            </w:tr>
          </w:tbl>
          <w:p w:rsidR="00FD1C7E" w:rsidRPr="00B375ED" w:rsidRDefault="00FD1C7E" w:rsidP="00EA3896">
            <w:pPr>
              <w:pStyle w:val="ListParagraph"/>
              <w:spacing w:after="0"/>
              <w:rPr>
                <w:b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</w:tc>
      </w:tr>
    </w:tbl>
    <w:p w:rsidR="008B584F" w:rsidRPr="00D07595" w:rsidRDefault="008B584F" w:rsidP="008B584F">
      <w:pPr>
        <w:spacing w:line="276" w:lineRule="auto"/>
        <w:jc w:val="center"/>
      </w:pPr>
    </w:p>
    <w:p w:rsidR="008B584F" w:rsidRDefault="008B584F" w:rsidP="008B584F">
      <w:pPr>
        <w:jc w:val="center"/>
      </w:pPr>
      <w:r>
        <w:t>_______Hết_______</w:t>
      </w:r>
    </w:p>
    <w:p w:rsidR="008B584F" w:rsidRPr="00826464" w:rsidRDefault="008B584F" w:rsidP="008B584F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B584F" w:rsidRPr="00826464" w:rsidRDefault="008B584F" w:rsidP="008B584F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B584F" w:rsidRDefault="008B584F" w:rsidP="008B584F"/>
    <w:p w:rsidR="008B584F" w:rsidRDefault="008B584F" w:rsidP="008B584F"/>
    <w:p w:rsidR="008B584F" w:rsidRDefault="008B584F" w:rsidP="008B584F"/>
    <w:p w:rsidR="008B584F" w:rsidRDefault="008B584F" w:rsidP="008B584F"/>
    <w:p w:rsidR="008B584F" w:rsidRDefault="008B584F"/>
    <w:sectPr w:rsidR="008B584F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65C5A"/>
    <w:multiLevelType w:val="hybridMultilevel"/>
    <w:tmpl w:val="4C3AA9EC"/>
    <w:lvl w:ilvl="0" w:tplc="F80226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549F5"/>
    <w:multiLevelType w:val="hybridMultilevel"/>
    <w:tmpl w:val="FC70D7FA"/>
    <w:lvl w:ilvl="0" w:tplc="2B7457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0E0A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8C02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7432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1C6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7EA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6C29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7200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0E9F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CA37A27"/>
    <w:multiLevelType w:val="hybridMultilevel"/>
    <w:tmpl w:val="FB84AAE6"/>
    <w:lvl w:ilvl="0" w:tplc="D750BD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CFD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62A2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1E5B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144F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8457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04E5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C62E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3AA5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4D806C8"/>
    <w:multiLevelType w:val="hybridMultilevel"/>
    <w:tmpl w:val="CF625EC8"/>
    <w:lvl w:ilvl="0" w:tplc="9E3E2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EC5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41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126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0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60C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3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763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E6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9036999"/>
    <w:multiLevelType w:val="hybridMultilevel"/>
    <w:tmpl w:val="DE86420E"/>
    <w:lvl w:ilvl="0" w:tplc="6CA67B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56E8A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24F9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3C51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665F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8658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F2BF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4678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A2C8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C9532A4"/>
    <w:multiLevelType w:val="hybridMultilevel"/>
    <w:tmpl w:val="F2705934"/>
    <w:lvl w:ilvl="0" w:tplc="846827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F277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FE59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3212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0CCF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608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E004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21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7881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F1511F8"/>
    <w:multiLevelType w:val="hybridMultilevel"/>
    <w:tmpl w:val="2E282698"/>
    <w:lvl w:ilvl="0" w:tplc="165E7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29B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26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0B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08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06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325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2C5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CA0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cumentProtection w:edit="forms" w:enforcement="1" w:cryptProviderType="rsaFull" w:cryptAlgorithmClass="hash" w:cryptAlgorithmType="typeAny" w:cryptAlgorithmSid="4" w:cryptSpinCount="100000" w:hash="zBCF8zsMO1E86Y628tio5z5flFU=" w:salt="rboBPwC02k66h3EapKMlhA=="/>
  <w:defaultTabStop w:val="720"/>
  <w:characterSpacingControl w:val="doNotCompress"/>
  <w:compat/>
  <w:rsids>
    <w:rsidRoot w:val="00582F87"/>
    <w:rsid w:val="000718CC"/>
    <w:rsid w:val="000829FA"/>
    <w:rsid w:val="000E3773"/>
    <w:rsid w:val="00134BCB"/>
    <w:rsid w:val="001D64E2"/>
    <w:rsid w:val="00205DB6"/>
    <w:rsid w:val="003A595A"/>
    <w:rsid w:val="00462998"/>
    <w:rsid w:val="004F5142"/>
    <w:rsid w:val="00582F87"/>
    <w:rsid w:val="0059650C"/>
    <w:rsid w:val="005A3D87"/>
    <w:rsid w:val="00621BAB"/>
    <w:rsid w:val="00623170"/>
    <w:rsid w:val="006B6936"/>
    <w:rsid w:val="006E118E"/>
    <w:rsid w:val="006F7561"/>
    <w:rsid w:val="007033D2"/>
    <w:rsid w:val="00826464"/>
    <w:rsid w:val="008A0A05"/>
    <w:rsid w:val="008B584F"/>
    <w:rsid w:val="008E0412"/>
    <w:rsid w:val="009118B3"/>
    <w:rsid w:val="009118F2"/>
    <w:rsid w:val="009537BE"/>
    <w:rsid w:val="00A26F39"/>
    <w:rsid w:val="00A92A20"/>
    <w:rsid w:val="00C44028"/>
    <w:rsid w:val="00D07595"/>
    <w:rsid w:val="00D359BF"/>
    <w:rsid w:val="00D43A81"/>
    <w:rsid w:val="00EB0404"/>
    <w:rsid w:val="00EE506A"/>
    <w:rsid w:val="00FA0028"/>
    <w:rsid w:val="00FA0A5E"/>
    <w:rsid w:val="00FA5483"/>
    <w:rsid w:val="00FD1C7E"/>
    <w:rsid w:val="00FF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Straight Arrow Connector 3"/>
        <o:r id="V:Rule10" type="connector" idref="#Straight Arrow Connector 1"/>
        <o:r id="V:Rule11" type="connector" idref="#_x0000_s1035"/>
        <o:r id="V:Rule12" type="connector" idref="#_x0000_s1037"/>
        <o:r id="V:Rule13" type="connector" idref="#_x0000_s1038"/>
        <o:r id="V:Rule14" type="connector" idref="#Straight Arrow Connector 2"/>
        <o:r id="V:Rule15" type="connector" idref="#Straight Arrow Connector 4"/>
        <o:r id="V:Rule16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595A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  <w:style w:type="paragraph" w:styleId="NormalWeb">
    <w:name w:val="Normal (Web)"/>
    <w:basedOn w:val="Normal"/>
    <w:uiPriority w:val="99"/>
    <w:unhideWhenUsed/>
    <w:rsid w:val="00FD1C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12</cp:revision>
  <cp:lastPrinted>2015-11-23T01:27:00Z</cp:lastPrinted>
  <dcterms:created xsi:type="dcterms:W3CDTF">2015-11-30T02:54:00Z</dcterms:created>
  <dcterms:modified xsi:type="dcterms:W3CDTF">2016-01-18T05:49:00Z</dcterms:modified>
</cp:coreProperties>
</file>